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B5BB" w14:textId="77777777" w:rsidR="00F62AE7" w:rsidRDefault="00E65E3F" w:rsidP="00F62AE7">
      <w:pPr>
        <w:jc w:val="center"/>
        <w:rPr>
          <w:b/>
          <w:sz w:val="20"/>
          <w:szCs w:val="20"/>
          <w:u w:val="single"/>
        </w:rPr>
      </w:pPr>
      <w:r w:rsidRPr="0087398C">
        <w:rPr>
          <w:b/>
          <w:sz w:val="20"/>
          <w:szCs w:val="20"/>
          <w:u w:val="single"/>
        </w:rPr>
        <w:t>Encuesta a directivos y autoridades educativas</w:t>
      </w:r>
      <w:r w:rsidR="00F62AE7">
        <w:rPr>
          <w:b/>
          <w:sz w:val="20"/>
          <w:szCs w:val="20"/>
          <w:u w:val="single"/>
        </w:rPr>
        <w:t xml:space="preserve"> </w:t>
      </w:r>
      <w:r w:rsidRPr="0087398C">
        <w:rPr>
          <w:b/>
          <w:sz w:val="20"/>
          <w:szCs w:val="20"/>
          <w:u w:val="single"/>
        </w:rPr>
        <w:t>de nuestros alumnos</w:t>
      </w:r>
      <w:r w:rsidR="00F62AE7">
        <w:rPr>
          <w:b/>
          <w:sz w:val="20"/>
          <w:szCs w:val="20"/>
          <w:u w:val="single"/>
        </w:rPr>
        <w:t xml:space="preserve"> </w:t>
      </w:r>
    </w:p>
    <w:p w14:paraId="2DCA98AF" w14:textId="77777777" w:rsidR="00E65E3F" w:rsidRPr="0087398C" w:rsidRDefault="00E65E3F" w:rsidP="00F62AE7">
      <w:pPr>
        <w:jc w:val="center"/>
        <w:rPr>
          <w:b/>
          <w:sz w:val="20"/>
          <w:szCs w:val="20"/>
          <w:u w:val="single"/>
        </w:rPr>
      </w:pPr>
      <w:r w:rsidRPr="0087398C">
        <w:rPr>
          <w:b/>
          <w:sz w:val="20"/>
          <w:szCs w:val="20"/>
          <w:u w:val="single"/>
        </w:rPr>
        <w:t>Seguimiento de Egresados</w:t>
      </w:r>
    </w:p>
    <w:p w14:paraId="50502B91" w14:textId="77777777" w:rsidR="00E65E3F" w:rsidRPr="0087398C" w:rsidRDefault="00E65E3F" w:rsidP="00335FA5">
      <w:pPr>
        <w:jc w:val="right"/>
        <w:rPr>
          <w:sz w:val="20"/>
          <w:szCs w:val="20"/>
          <w:u w:val="single"/>
        </w:rPr>
      </w:pPr>
    </w:p>
    <w:p w14:paraId="2EA44A25" w14:textId="3C7996A6" w:rsidR="00F62AE7" w:rsidRPr="00F62AE7" w:rsidRDefault="0095121A" w:rsidP="00F62AE7">
      <w:pPr>
        <w:jc w:val="both"/>
        <w:rPr>
          <w:sz w:val="20"/>
          <w:szCs w:val="20"/>
        </w:rPr>
      </w:pPr>
      <w:r w:rsidRPr="00F62AE7">
        <w:rPr>
          <w:sz w:val="20"/>
          <w:szCs w:val="20"/>
        </w:rPr>
        <w:t xml:space="preserve">SEGUIMIENTO </w:t>
      </w:r>
      <w:r w:rsidR="00453F46" w:rsidRPr="00F62AE7">
        <w:rPr>
          <w:sz w:val="20"/>
          <w:szCs w:val="20"/>
        </w:rPr>
        <w:t xml:space="preserve">DE </w:t>
      </w:r>
      <w:r w:rsidR="00F62AE7" w:rsidRPr="00F62AE7">
        <w:rPr>
          <w:sz w:val="20"/>
          <w:szCs w:val="20"/>
        </w:rPr>
        <w:t>EGRESADOS DEL CICLO ESCOLA</w:t>
      </w:r>
      <w:r w:rsidR="00D614CF">
        <w:rPr>
          <w:sz w:val="20"/>
          <w:szCs w:val="20"/>
        </w:rPr>
        <w:t>R</w:t>
      </w:r>
      <w:r w:rsidR="00F0758B">
        <w:rPr>
          <w:sz w:val="20"/>
          <w:szCs w:val="20"/>
        </w:rPr>
        <w:t>: ______________</w:t>
      </w:r>
      <w:r w:rsidR="001735D7">
        <w:rPr>
          <w:sz w:val="20"/>
          <w:szCs w:val="20"/>
        </w:rPr>
        <w:tab/>
        <w:t xml:space="preserve">PLAN DE </w:t>
      </w:r>
      <w:proofErr w:type="gramStart"/>
      <w:r w:rsidR="001735D7">
        <w:rPr>
          <w:sz w:val="20"/>
          <w:szCs w:val="20"/>
        </w:rPr>
        <w:t>ESTUDIOS:_</w:t>
      </w:r>
      <w:proofErr w:type="gramEnd"/>
      <w:r w:rsidR="001735D7">
        <w:rPr>
          <w:sz w:val="20"/>
          <w:szCs w:val="20"/>
        </w:rPr>
        <w:t>_____</w:t>
      </w:r>
    </w:p>
    <w:p w14:paraId="6FBD3991" w14:textId="77777777" w:rsidR="00F62AE7" w:rsidRPr="00F62AE7" w:rsidRDefault="00F62AE7" w:rsidP="00F62AE7">
      <w:pPr>
        <w:jc w:val="both"/>
        <w:rPr>
          <w:sz w:val="20"/>
          <w:szCs w:val="20"/>
        </w:rPr>
      </w:pPr>
    </w:p>
    <w:p w14:paraId="49565E7F" w14:textId="77777777" w:rsidR="00E65E3F" w:rsidRPr="00F62AE7" w:rsidRDefault="00E65E3F" w:rsidP="00F62AE7">
      <w:pPr>
        <w:jc w:val="both"/>
        <w:rPr>
          <w:sz w:val="20"/>
          <w:szCs w:val="20"/>
        </w:rPr>
      </w:pPr>
      <w:r w:rsidRPr="00F62AE7">
        <w:rPr>
          <w:sz w:val="20"/>
          <w:szCs w:val="20"/>
        </w:rPr>
        <w:t>Propósitos u objetivos.</w:t>
      </w:r>
    </w:p>
    <w:p w14:paraId="1173FA7E" w14:textId="77777777" w:rsidR="00E65E3F" w:rsidRPr="0087398C" w:rsidRDefault="00E65E3F" w:rsidP="0087398C">
      <w:pPr>
        <w:tabs>
          <w:tab w:val="left" w:pos="284"/>
        </w:tabs>
        <w:ind w:left="1429"/>
        <w:jc w:val="both"/>
        <w:rPr>
          <w:sz w:val="20"/>
          <w:szCs w:val="20"/>
        </w:rPr>
      </w:pPr>
    </w:p>
    <w:p w14:paraId="295D6AC6" w14:textId="1B291F61" w:rsidR="00E65E3F" w:rsidRPr="0087398C" w:rsidRDefault="00E65E3F" w:rsidP="00522BDA">
      <w:pPr>
        <w:tabs>
          <w:tab w:val="left" w:pos="284"/>
        </w:tabs>
        <w:ind w:left="1560"/>
        <w:jc w:val="both"/>
        <w:rPr>
          <w:sz w:val="20"/>
          <w:szCs w:val="20"/>
        </w:rPr>
      </w:pPr>
      <w:r w:rsidRPr="0087398C">
        <w:rPr>
          <w:sz w:val="20"/>
          <w:szCs w:val="20"/>
        </w:rPr>
        <w:t>Aplicar un instrumento de recolección de información de directivos y autoridades para analizar el impacto que ha tenido la aplicación del plan de estudios</w:t>
      </w:r>
      <w:r w:rsidR="001735D7">
        <w:rPr>
          <w:sz w:val="20"/>
          <w:szCs w:val="20"/>
        </w:rPr>
        <w:t>, actual en su Formación Normalista,</w:t>
      </w:r>
      <w:r w:rsidRPr="0087398C">
        <w:rPr>
          <w:sz w:val="20"/>
          <w:szCs w:val="20"/>
        </w:rPr>
        <w:t xml:space="preserve"> de la Licenci</w:t>
      </w:r>
      <w:r w:rsidR="00D614CF">
        <w:rPr>
          <w:sz w:val="20"/>
          <w:szCs w:val="20"/>
        </w:rPr>
        <w:t>atura en Educación Primaria</w:t>
      </w:r>
      <w:r w:rsidRPr="0087398C">
        <w:rPr>
          <w:sz w:val="20"/>
          <w:szCs w:val="20"/>
        </w:rPr>
        <w:t>, a través del seguimiento de egresados, con la finalidad de identificar las debilidades y las fortalezas que permitan mejorar en la Escuela Normal los aspectos planteados en los rasgos del perfil de egreso.</w:t>
      </w:r>
    </w:p>
    <w:p w14:paraId="7FD5EDD7" w14:textId="77777777" w:rsidR="00E65E3F" w:rsidRPr="0087398C" w:rsidRDefault="00E65E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4D124EFC" w14:textId="77777777" w:rsidR="00E65E3F" w:rsidRPr="0087398C" w:rsidRDefault="00E65E3F" w:rsidP="00522BDA">
      <w:pPr>
        <w:tabs>
          <w:tab w:val="left" w:pos="284"/>
        </w:tabs>
        <w:rPr>
          <w:sz w:val="20"/>
          <w:szCs w:val="20"/>
        </w:rPr>
      </w:pPr>
      <w:r w:rsidRPr="0087398C">
        <w:rPr>
          <w:sz w:val="20"/>
          <w:szCs w:val="20"/>
          <w:u w:val="single"/>
        </w:rPr>
        <w:t>Metodología</w:t>
      </w:r>
      <w:r w:rsidRPr="0087398C">
        <w:rPr>
          <w:sz w:val="20"/>
          <w:szCs w:val="20"/>
        </w:rPr>
        <w:t xml:space="preserve">. </w:t>
      </w:r>
    </w:p>
    <w:p w14:paraId="526CF961" w14:textId="77777777" w:rsidR="00E65E3F" w:rsidRPr="0087398C" w:rsidRDefault="00E65E3F" w:rsidP="0087398C">
      <w:pPr>
        <w:tabs>
          <w:tab w:val="left" w:pos="284"/>
        </w:tabs>
        <w:jc w:val="both"/>
        <w:rPr>
          <w:sz w:val="20"/>
          <w:szCs w:val="20"/>
        </w:rPr>
      </w:pPr>
      <w:r w:rsidRPr="0087398C">
        <w:rPr>
          <w:sz w:val="20"/>
          <w:szCs w:val="20"/>
        </w:rPr>
        <w:t>Mediante la realización del presente proyecto se pretende desarrollar una investigación de estudio de caso colectando información de autoridades educativas para dar seguimiento a nuestros estudiantes.</w:t>
      </w:r>
    </w:p>
    <w:p w14:paraId="39A7E44B" w14:textId="77777777" w:rsidR="00E65E3F" w:rsidRPr="0087398C" w:rsidRDefault="00E65E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78EDD3DB" w14:textId="77777777" w:rsidR="00E65E3F" w:rsidRPr="0087398C" w:rsidRDefault="00E65E3F" w:rsidP="0087398C">
      <w:pPr>
        <w:tabs>
          <w:tab w:val="left" w:pos="284"/>
        </w:tabs>
        <w:jc w:val="both"/>
        <w:rPr>
          <w:sz w:val="20"/>
          <w:szCs w:val="20"/>
        </w:rPr>
      </w:pPr>
      <w:r w:rsidRPr="0087398C">
        <w:rPr>
          <w:sz w:val="20"/>
          <w:szCs w:val="20"/>
        </w:rPr>
        <w:t xml:space="preserve">INDICADORES (Fortalezas y debilidades) A CONSIDERAR DE MANERA COMPLEMENTARIA AL REGISTRO DE OBSERVACIÓN APLICADO CON LOS ALUMNOS DE SÉPTIMO SEMESTRE. </w:t>
      </w:r>
    </w:p>
    <w:p w14:paraId="56E564C1" w14:textId="77777777" w:rsidR="00E65E3F" w:rsidRPr="0087398C" w:rsidRDefault="00E65E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3957250B" w14:textId="77777777" w:rsidR="00E65E3F" w:rsidRPr="0087398C" w:rsidRDefault="00E65E3F" w:rsidP="0087398C">
      <w:pPr>
        <w:tabs>
          <w:tab w:val="left" w:pos="284"/>
        </w:tabs>
        <w:jc w:val="both"/>
        <w:rPr>
          <w:sz w:val="20"/>
          <w:szCs w:val="20"/>
        </w:rPr>
      </w:pPr>
      <w:r w:rsidRPr="0087398C">
        <w:rPr>
          <w:sz w:val="20"/>
          <w:szCs w:val="20"/>
        </w:rPr>
        <w:t>I.- DE LA PLANEACIÓN.</w:t>
      </w:r>
    </w:p>
    <w:p w14:paraId="5F34E42C" w14:textId="77777777" w:rsidR="00E65E3F" w:rsidRPr="0087398C" w:rsidRDefault="00E65E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0B224946" w14:textId="77777777" w:rsidR="00E65E3F" w:rsidRPr="0087398C" w:rsidRDefault="00F62AE7" w:rsidP="0087398C">
      <w:pPr>
        <w:pStyle w:val="ListParagraph"/>
        <w:numPr>
          <w:ilvl w:val="1"/>
          <w:numId w:val="2"/>
        </w:numPr>
        <w:tabs>
          <w:tab w:val="left" w:pos="28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7363F">
        <w:rPr>
          <w:b/>
          <w:sz w:val="20"/>
          <w:szCs w:val="20"/>
        </w:rPr>
        <w:t xml:space="preserve">¿Cómo realiza el maestro </w:t>
      </w:r>
      <w:r w:rsidR="00E65E3F" w:rsidRPr="0087398C">
        <w:rPr>
          <w:b/>
          <w:sz w:val="20"/>
          <w:szCs w:val="20"/>
        </w:rPr>
        <w:t>normalista la planeación didáctica?</w:t>
      </w:r>
    </w:p>
    <w:p w14:paraId="3D61BB60" w14:textId="77777777" w:rsidR="00DE2F35" w:rsidRPr="0087398C" w:rsidRDefault="00DE2F35" w:rsidP="0087398C">
      <w:pPr>
        <w:tabs>
          <w:tab w:val="left" w:pos="284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3768"/>
        <w:gridCol w:w="2961"/>
      </w:tblGrid>
      <w:tr w:rsidR="007A4699" w:rsidRPr="0087398C" w14:paraId="6227930A" w14:textId="77777777" w:rsidTr="00D021E8">
        <w:tc>
          <w:tcPr>
            <w:tcW w:w="3369" w:type="dxa"/>
          </w:tcPr>
          <w:p w14:paraId="695E2D83" w14:textId="77777777" w:rsidR="007A4699" w:rsidRPr="0087398C" w:rsidRDefault="00C078A8" w:rsidP="0087398C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las necesidades del alumno</w:t>
            </w:r>
          </w:p>
        </w:tc>
        <w:tc>
          <w:tcPr>
            <w:tcW w:w="3827" w:type="dxa"/>
          </w:tcPr>
          <w:p w14:paraId="5D04DA0C" w14:textId="77777777" w:rsidR="007A4699" w:rsidRPr="0087398C" w:rsidRDefault="007A4699" w:rsidP="0087398C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Descarga la planeación y la adecua </w:t>
            </w:r>
          </w:p>
        </w:tc>
        <w:tc>
          <w:tcPr>
            <w:tcW w:w="2993" w:type="dxa"/>
          </w:tcPr>
          <w:p w14:paraId="1E2DE7F0" w14:textId="77777777" w:rsidR="007A4699" w:rsidRPr="0087398C" w:rsidRDefault="007A4699" w:rsidP="0087398C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No entrega planeaciones </w:t>
            </w:r>
          </w:p>
        </w:tc>
      </w:tr>
    </w:tbl>
    <w:p w14:paraId="2340D0F5" w14:textId="77777777" w:rsidR="00DE2F35" w:rsidRPr="0087398C" w:rsidRDefault="00DE2F35" w:rsidP="0087398C">
      <w:pPr>
        <w:tabs>
          <w:tab w:val="left" w:pos="284"/>
        </w:tabs>
        <w:rPr>
          <w:b/>
          <w:sz w:val="20"/>
          <w:szCs w:val="20"/>
        </w:rPr>
      </w:pPr>
    </w:p>
    <w:p w14:paraId="089D172E" w14:textId="77777777" w:rsidR="00E65E3F" w:rsidRPr="0087398C" w:rsidRDefault="00F62AE7" w:rsidP="0087398C">
      <w:pPr>
        <w:pStyle w:val="ListParagraph"/>
        <w:numPr>
          <w:ilvl w:val="1"/>
          <w:numId w:val="2"/>
        </w:numPr>
        <w:tabs>
          <w:tab w:val="left" w:pos="28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65E3F" w:rsidRPr="0087398C">
        <w:rPr>
          <w:b/>
          <w:sz w:val="20"/>
          <w:szCs w:val="20"/>
        </w:rPr>
        <w:t>El maestro normalista, respeta el tiempo establecido en su planeación</w:t>
      </w:r>
      <w:r w:rsidR="00C078A8">
        <w:rPr>
          <w:b/>
          <w:sz w:val="20"/>
          <w:szCs w:val="20"/>
        </w:rPr>
        <w:t>.</w:t>
      </w:r>
    </w:p>
    <w:p w14:paraId="0D8F00D4" w14:textId="77777777" w:rsidR="00DE2F35" w:rsidRPr="0087398C" w:rsidRDefault="00DE2F35" w:rsidP="0087398C">
      <w:pPr>
        <w:tabs>
          <w:tab w:val="left" w:pos="284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3782"/>
        <w:gridCol w:w="2945"/>
      </w:tblGrid>
      <w:tr w:rsidR="002D40BB" w:rsidRPr="0087398C" w14:paraId="6A3A460A" w14:textId="77777777" w:rsidTr="00D021E8">
        <w:tc>
          <w:tcPr>
            <w:tcW w:w="3369" w:type="dxa"/>
          </w:tcPr>
          <w:p w14:paraId="421F7292" w14:textId="77777777" w:rsidR="002D40BB" w:rsidRPr="0087398C" w:rsidRDefault="002D40BB" w:rsidP="0087398C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>Si, es muy organizado y abarca todas las asignaturas</w:t>
            </w:r>
          </w:p>
        </w:tc>
        <w:tc>
          <w:tcPr>
            <w:tcW w:w="3827" w:type="dxa"/>
          </w:tcPr>
          <w:p w14:paraId="4B7B35A9" w14:textId="77777777" w:rsidR="002D40BB" w:rsidRPr="0087398C" w:rsidRDefault="002D40BB" w:rsidP="0087398C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 </w:t>
            </w:r>
            <w:r w:rsidR="0087398C" w:rsidRPr="0087398C">
              <w:rPr>
                <w:sz w:val="20"/>
                <w:szCs w:val="20"/>
              </w:rPr>
              <w:t xml:space="preserve">Generalmente da preferencia a algunas asignaturas como Español o Matemáticas </w:t>
            </w:r>
          </w:p>
        </w:tc>
        <w:tc>
          <w:tcPr>
            <w:tcW w:w="2977" w:type="dxa"/>
          </w:tcPr>
          <w:p w14:paraId="50C68071" w14:textId="77777777" w:rsidR="002D40BB" w:rsidRPr="0087398C" w:rsidRDefault="0087398C" w:rsidP="0087398C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>No respeta los tiempos de planeación por asignatura.</w:t>
            </w:r>
          </w:p>
        </w:tc>
      </w:tr>
    </w:tbl>
    <w:p w14:paraId="589DE96A" w14:textId="77777777" w:rsidR="00DE2F35" w:rsidRPr="0087398C" w:rsidRDefault="00DE2F35" w:rsidP="0087398C">
      <w:pPr>
        <w:tabs>
          <w:tab w:val="left" w:pos="284"/>
        </w:tabs>
        <w:rPr>
          <w:b/>
          <w:sz w:val="20"/>
          <w:szCs w:val="20"/>
        </w:rPr>
      </w:pPr>
    </w:p>
    <w:p w14:paraId="3D10640B" w14:textId="77777777" w:rsidR="00E65E3F" w:rsidRPr="0087398C" w:rsidRDefault="00F62AE7" w:rsidP="0087398C">
      <w:pPr>
        <w:pStyle w:val="ListParagraph"/>
        <w:numPr>
          <w:ilvl w:val="1"/>
          <w:numId w:val="2"/>
        </w:numPr>
        <w:tabs>
          <w:tab w:val="left" w:pos="28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65E3F" w:rsidRPr="0087398C">
        <w:rPr>
          <w:b/>
          <w:sz w:val="20"/>
          <w:szCs w:val="20"/>
        </w:rPr>
        <w:t>El maestro normalista, centra el trabajo en las actividades planteadas.</w:t>
      </w:r>
    </w:p>
    <w:p w14:paraId="38DAE059" w14:textId="77777777" w:rsidR="00DE2F35" w:rsidRPr="0087398C" w:rsidRDefault="00DE2F35" w:rsidP="0087398C">
      <w:pPr>
        <w:tabs>
          <w:tab w:val="left" w:pos="284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3781"/>
        <w:gridCol w:w="2945"/>
      </w:tblGrid>
      <w:tr w:rsidR="0087398C" w:rsidRPr="0087398C" w14:paraId="5EE2D908" w14:textId="77777777" w:rsidTr="00D021E8">
        <w:tc>
          <w:tcPr>
            <w:tcW w:w="3369" w:type="dxa"/>
          </w:tcPr>
          <w:p w14:paraId="3FDD94D1" w14:textId="77777777" w:rsidR="0087398C" w:rsidRPr="0087398C" w:rsidRDefault="0087398C" w:rsidP="0087398C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>Si,</w:t>
            </w:r>
            <w:r>
              <w:rPr>
                <w:sz w:val="20"/>
                <w:szCs w:val="20"/>
              </w:rPr>
              <w:t xml:space="preserve"> es muy organizado y tiene evidencia de trabajo en cada una de las asignaturas</w:t>
            </w:r>
          </w:p>
        </w:tc>
        <w:tc>
          <w:tcPr>
            <w:tcW w:w="3827" w:type="dxa"/>
          </w:tcPr>
          <w:p w14:paraId="32A2F1A4" w14:textId="77777777" w:rsidR="0087398C" w:rsidRPr="0087398C" w:rsidRDefault="0087398C" w:rsidP="0087398C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 Generalmente </w:t>
            </w:r>
            <w:r>
              <w:rPr>
                <w:sz w:val="20"/>
                <w:szCs w:val="20"/>
              </w:rPr>
              <w:t>tiene a los alumnos trabajando en español y matemáticas solamente.</w:t>
            </w:r>
          </w:p>
        </w:tc>
        <w:tc>
          <w:tcPr>
            <w:tcW w:w="2977" w:type="dxa"/>
          </w:tcPr>
          <w:p w14:paraId="301CE0A5" w14:textId="77777777" w:rsidR="0087398C" w:rsidRPr="0087398C" w:rsidRDefault="0087398C" w:rsidP="00EB26C4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No </w:t>
            </w:r>
            <w:r w:rsidR="00EB26C4">
              <w:rPr>
                <w:sz w:val="20"/>
                <w:szCs w:val="20"/>
              </w:rPr>
              <w:t xml:space="preserve">diversifica las actividades según sea la </w:t>
            </w:r>
            <w:r w:rsidRPr="0087398C">
              <w:rPr>
                <w:sz w:val="20"/>
                <w:szCs w:val="20"/>
              </w:rPr>
              <w:t>asignatura.</w:t>
            </w:r>
          </w:p>
        </w:tc>
      </w:tr>
    </w:tbl>
    <w:p w14:paraId="3FACDF7F" w14:textId="77777777" w:rsidR="00AE7DE6" w:rsidRPr="0087363F" w:rsidRDefault="00AE7DE6" w:rsidP="0087363F">
      <w:pPr>
        <w:tabs>
          <w:tab w:val="left" w:pos="284"/>
          <w:tab w:val="left" w:pos="1410"/>
        </w:tabs>
        <w:rPr>
          <w:b/>
          <w:sz w:val="20"/>
          <w:szCs w:val="20"/>
        </w:rPr>
      </w:pPr>
    </w:p>
    <w:p w14:paraId="6606F1F0" w14:textId="77777777" w:rsidR="00B64DE3" w:rsidRDefault="00B64DE3" w:rsidP="00B64DE3">
      <w:pPr>
        <w:pStyle w:val="ListParagraph"/>
        <w:tabs>
          <w:tab w:val="left" w:pos="284"/>
        </w:tabs>
        <w:ind w:left="40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37C661F" w14:textId="77777777" w:rsidR="00E65E3F" w:rsidRPr="00F62AE7" w:rsidRDefault="00E65E3F" w:rsidP="00F62AE7">
      <w:pPr>
        <w:pStyle w:val="ListParagraph"/>
        <w:numPr>
          <w:ilvl w:val="1"/>
          <w:numId w:val="2"/>
        </w:numPr>
        <w:tabs>
          <w:tab w:val="left" w:pos="284"/>
        </w:tabs>
        <w:jc w:val="both"/>
        <w:rPr>
          <w:b/>
          <w:sz w:val="20"/>
          <w:szCs w:val="20"/>
        </w:rPr>
      </w:pPr>
      <w:r w:rsidRPr="00F62AE7">
        <w:rPr>
          <w:b/>
          <w:sz w:val="20"/>
          <w:szCs w:val="20"/>
        </w:rPr>
        <w:t>¿Qu</w:t>
      </w:r>
      <w:r w:rsidR="002D5C24" w:rsidRPr="00F62AE7">
        <w:rPr>
          <w:b/>
          <w:sz w:val="20"/>
          <w:szCs w:val="20"/>
        </w:rPr>
        <w:t>é tipo de aprendizaje promueve</w:t>
      </w:r>
      <w:r w:rsidRPr="00F62AE7">
        <w:rPr>
          <w:b/>
          <w:sz w:val="20"/>
          <w:szCs w:val="20"/>
        </w:rPr>
        <w:t xml:space="preserve"> el maestro normalista?</w:t>
      </w:r>
    </w:p>
    <w:p w14:paraId="4666763F" w14:textId="77777777" w:rsidR="00B74C48" w:rsidRPr="0087398C" w:rsidRDefault="00B74C48" w:rsidP="0087398C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498"/>
        <w:gridCol w:w="2957"/>
      </w:tblGrid>
      <w:tr w:rsidR="00C70AC9" w:rsidRPr="0087398C" w14:paraId="17725F62" w14:textId="77777777" w:rsidTr="00B64DE3">
        <w:tc>
          <w:tcPr>
            <w:tcW w:w="3652" w:type="dxa"/>
          </w:tcPr>
          <w:p w14:paraId="63D3378F" w14:textId="77777777" w:rsidR="00C70AC9" w:rsidRPr="00522BDA" w:rsidRDefault="00C70AC9" w:rsidP="00522BDA">
            <w:pPr>
              <w:pStyle w:val="ListParagraph"/>
              <w:numPr>
                <w:ilvl w:val="0"/>
                <w:numId w:val="14"/>
              </w:numPr>
              <w:ind w:left="284"/>
              <w:rPr>
                <w:sz w:val="20"/>
                <w:szCs w:val="20"/>
              </w:rPr>
            </w:pPr>
            <w:r w:rsidRPr="00522BDA">
              <w:rPr>
                <w:sz w:val="20"/>
                <w:szCs w:val="20"/>
              </w:rPr>
              <w:t>Activo y dinámico puesto que toma en cuenta los intereses de los niños y las necesidades grupales.</w:t>
            </w:r>
          </w:p>
        </w:tc>
        <w:tc>
          <w:tcPr>
            <w:tcW w:w="3544" w:type="dxa"/>
          </w:tcPr>
          <w:p w14:paraId="39075FA3" w14:textId="77777777" w:rsidR="00C70AC9" w:rsidRPr="00522BDA" w:rsidRDefault="00C70AC9" w:rsidP="00522BDA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ind w:left="277"/>
              <w:rPr>
                <w:sz w:val="20"/>
                <w:szCs w:val="20"/>
              </w:rPr>
            </w:pPr>
            <w:r w:rsidRPr="00522BDA">
              <w:rPr>
                <w:sz w:val="20"/>
                <w:szCs w:val="20"/>
              </w:rPr>
              <w:t xml:space="preserve">Generalmente da preferencia a algunas asignaturas como Español o Matemáticas </w:t>
            </w:r>
          </w:p>
        </w:tc>
        <w:tc>
          <w:tcPr>
            <w:tcW w:w="2993" w:type="dxa"/>
          </w:tcPr>
          <w:p w14:paraId="6AECBF43" w14:textId="77777777" w:rsidR="00C70AC9" w:rsidRPr="00522BDA" w:rsidRDefault="0087363F" w:rsidP="00522BDA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ind w:lef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Expositivo, sin tanta participación de los alumnos</w:t>
            </w:r>
            <w:r w:rsidR="00C70AC9" w:rsidRPr="00522BDA">
              <w:rPr>
                <w:sz w:val="20"/>
                <w:szCs w:val="20"/>
              </w:rPr>
              <w:t>.</w:t>
            </w:r>
          </w:p>
        </w:tc>
      </w:tr>
    </w:tbl>
    <w:p w14:paraId="19C1F7C3" w14:textId="77777777" w:rsidR="00DE2F35" w:rsidRPr="0087398C" w:rsidRDefault="00DE2F35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414AC06B" w14:textId="77777777" w:rsidR="00DE2F35" w:rsidRDefault="00DE2F35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6BC494C5" w14:textId="77777777" w:rsidR="0087363F" w:rsidRDefault="008736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6F8C49D7" w14:textId="77777777" w:rsidR="0087363F" w:rsidRDefault="008736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73F9BC1B" w14:textId="77777777" w:rsidR="0087363F" w:rsidRDefault="008736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4EB25384" w14:textId="77777777" w:rsidR="0087363F" w:rsidRDefault="008736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2A3AC499" w14:textId="77777777" w:rsidR="0087363F" w:rsidRPr="0087398C" w:rsidRDefault="0087363F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2B94ECA9" w14:textId="77777777" w:rsidR="00E3022D" w:rsidRDefault="00E65E3F" w:rsidP="0087398C">
      <w:pPr>
        <w:tabs>
          <w:tab w:val="left" w:pos="284"/>
        </w:tabs>
        <w:jc w:val="both"/>
        <w:rPr>
          <w:sz w:val="20"/>
          <w:szCs w:val="20"/>
        </w:rPr>
      </w:pPr>
      <w:r w:rsidRPr="0087398C">
        <w:rPr>
          <w:sz w:val="20"/>
          <w:szCs w:val="20"/>
        </w:rPr>
        <w:t>II.- DE LAS ESTRATEGIAS Y ACTIVIDADES.</w:t>
      </w:r>
    </w:p>
    <w:p w14:paraId="0B47E963" w14:textId="77777777" w:rsidR="00E3022D" w:rsidRPr="0087398C" w:rsidRDefault="00E3022D" w:rsidP="0087398C">
      <w:pPr>
        <w:tabs>
          <w:tab w:val="left" w:pos="284"/>
        </w:tabs>
        <w:jc w:val="both"/>
        <w:rPr>
          <w:sz w:val="20"/>
          <w:szCs w:val="20"/>
        </w:rPr>
      </w:pPr>
    </w:p>
    <w:p w14:paraId="60D13435" w14:textId="77777777" w:rsidR="00E65E3F" w:rsidRDefault="00076298" w:rsidP="0087398C">
      <w:pPr>
        <w:tabs>
          <w:tab w:val="left" w:pos="284"/>
        </w:tabs>
        <w:jc w:val="both"/>
        <w:rPr>
          <w:b/>
          <w:sz w:val="20"/>
          <w:szCs w:val="20"/>
        </w:rPr>
      </w:pPr>
      <w:r w:rsidRPr="0087398C">
        <w:rPr>
          <w:b/>
          <w:sz w:val="20"/>
          <w:szCs w:val="20"/>
        </w:rPr>
        <w:t>2.1</w:t>
      </w:r>
      <w:r w:rsidR="00E65E3F" w:rsidRPr="0087398C">
        <w:rPr>
          <w:b/>
          <w:sz w:val="20"/>
          <w:szCs w:val="20"/>
        </w:rPr>
        <w:t xml:space="preserve"> ¿Qué habilidades muestra el docente al desarrollar su práctica docente?</w:t>
      </w:r>
    </w:p>
    <w:p w14:paraId="54CCCCC3" w14:textId="77777777" w:rsidR="00B64DE3" w:rsidRPr="0087398C" w:rsidRDefault="00B64DE3" w:rsidP="0087398C">
      <w:pPr>
        <w:tabs>
          <w:tab w:val="left" w:pos="284"/>
        </w:tabs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3776"/>
        <w:gridCol w:w="2957"/>
      </w:tblGrid>
      <w:tr w:rsidR="003D010C" w:rsidRPr="0087398C" w14:paraId="25AF0F6A" w14:textId="77777777" w:rsidTr="00B64DE3">
        <w:tc>
          <w:tcPr>
            <w:tcW w:w="3369" w:type="dxa"/>
          </w:tcPr>
          <w:p w14:paraId="4FD84A2D" w14:textId="77777777" w:rsidR="003D010C" w:rsidRPr="0087398C" w:rsidRDefault="00E3022D" w:rsidP="00E3022D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 mae</w:t>
            </w:r>
            <w:r w:rsidR="0087363F">
              <w:rPr>
                <w:sz w:val="20"/>
                <w:szCs w:val="20"/>
              </w:rPr>
              <w:t>stro muy solvente en el diseño y desarrollo de actividades en todas las materias</w:t>
            </w:r>
          </w:p>
        </w:tc>
        <w:tc>
          <w:tcPr>
            <w:tcW w:w="3827" w:type="dxa"/>
          </w:tcPr>
          <w:p w14:paraId="37A28B6C" w14:textId="77777777" w:rsidR="003D010C" w:rsidRPr="0087398C" w:rsidRDefault="003D010C" w:rsidP="003D010C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 Generalmente da preferencia a algunas asignaturas como Español o Matemáticas </w:t>
            </w:r>
          </w:p>
        </w:tc>
        <w:tc>
          <w:tcPr>
            <w:tcW w:w="2993" w:type="dxa"/>
          </w:tcPr>
          <w:p w14:paraId="71CB775D" w14:textId="77777777" w:rsidR="003D010C" w:rsidRPr="0087398C" w:rsidRDefault="0087363F" w:rsidP="003D010C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Denota la falta de habilidades docentes</w:t>
            </w:r>
          </w:p>
        </w:tc>
      </w:tr>
    </w:tbl>
    <w:p w14:paraId="47EF2D40" w14:textId="77777777" w:rsidR="00DE2F35" w:rsidRPr="0087398C" w:rsidRDefault="00DE2F35" w:rsidP="0087398C">
      <w:pPr>
        <w:tabs>
          <w:tab w:val="left" w:pos="284"/>
        </w:tabs>
        <w:jc w:val="both"/>
        <w:rPr>
          <w:b/>
          <w:sz w:val="20"/>
          <w:szCs w:val="20"/>
        </w:rPr>
      </w:pPr>
    </w:p>
    <w:p w14:paraId="3DA7BEA0" w14:textId="77777777" w:rsidR="00E65E3F" w:rsidRDefault="00076298" w:rsidP="0087398C">
      <w:pPr>
        <w:tabs>
          <w:tab w:val="left" w:pos="284"/>
        </w:tabs>
        <w:jc w:val="both"/>
        <w:rPr>
          <w:b/>
          <w:sz w:val="20"/>
          <w:szCs w:val="20"/>
        </w:rPr>
      </w:pPr>
      <w:r w:rsidRPr="0087398C">
        <w:rPr>
          <w:b/>
          <w:sz w:val="20"/>
          <w:szCs w:val="20"/>
        </w:rPr>
        <w:t>2.2 ¿Qué actitudes promueve el docente al desarrollar su práctica docente?</w:t>
      </w:r>
    </w:p>
    <w:p w14:paraId="6748D9D0" w14:textId="77777777" w:rsidR="00B64DE3" w:rsidRPr="0087398C" w:rsidRDefault="00B64DE3" w:rsidP="0087398C">
      <w:pPr>
        <w:tabs>
          <w:tab w:val="left" w:pos="284"/>
        </w:tabs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3768"/>
        <w:gridCol w:w="2955"/>
      </w:tblGrid>
      <w:tr w:rsidR="005D0338" w:rsidRPr="0087398C" w14:paraId="17A1D37C" w14:textId="77777777" w:rsidTr="00B64DE3">
        <w:tc>
          <w:tcPr>
            <w:tcW w:w="3369" w:type="dxa"/>
          </w:tcPr>
          <w:p w14:paraId="70D8EAA9" w14:textId="77777777" w:rsidR="005D0338" w:rsidRPr="0087398C" w:rsidRDefault="005D0338" w:rsidP="005D0338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Actitudes de respeto, responsabilidad, compromiso y ética profesional </w:t>
            </w:r>
          </w:p>
        </w:tc>
        <w:tc>
          <w:tcPr>
            <w:tcW w:w="3827" w:type="dxa"/>
          </w:tcPr>
          <w:p w14:paraId="4CAF3707" w14:textId="77777777" w:rsidR="005D0338" w:rsidRPr="0087398C" w:rsidRDefault="005D0338" w:rsidP="005D0338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Actitudes de indiferencia y poco compromiso profesional</w:t>
            </w:r>
          </w:p>
        </w:tc>
        <w:tc>
          <w:tcPr>
            <w:tcW w:w="2993" w:type="dxa"/>
          </w:tcPr>
          <w:p w14:paraId="78DED517" w14:textId="77777777" w:rsidR="005D0338" w:rsidRPr="0087398C" w:rsidRDefault="005D0338" w:rsidP="005D0338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tiene una actitud profesional, ni ética para ser docente frente a grupo.</w:t>
            </w:r>
          </w:p>
        </w:tc>
      </w:tr>
    </w:tbl>
    <w:p w14:paraId="363B06E7" w14:textId="77777777" w:rsidR="00DE2F35" w:rsidRPr="0087398C" w:rsidRDefault="00DE2F35" w:rsidP="0087398C">
      <w:pPr>
        <w:tabs>
          <w:tab w:val="left" w:pos="284"/>
        </w:tabs>
        <w:jc w:val="both"/>
        <w:rPr>
          <w:b/>
          <w:sz w:val="20"/>
          <w:szCs w:val="20"/>
        </w:rPr>
      </w:pPr>
    </w:p>
    <w:p w14:paraId="11849101" w14:textId="77777777" w:rsidR="005D0338" w:rsidRDefault="00DB734C" w:rsidP="0087398C">
      <w:pPr>
        <w:tabs>
          <w:tab w:val="left" w:pos="284"/>
          <w:tab w:val="left" w:pos="637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2.3</w:t>
      </w:r>
      <w:r w:rsidR="00E65E3F" w:rsidRPr="0087398C">
        <w:rPr>
          <w:b/>
          <w:sz w:val="20"/>
          <w:szCs w:val="20"/>
        </w:rPr>
        <w:t xml:space="preserve"> </w:t>
      </w:r>
      <w:r w:rsidR="005D0338">
        <w:rPr>
          <w:b/>
          <w:sz w:val="20"/>
          <w:szCs w:val="20"/>
        </w:rPr>
        <w:t xml:space="preserve">¿Cómo usa la </w:t>
      </w:r>
      <w:r w:rsidR="00E65E3F" w:rsidRPr="0087398C">
        <w:rPr>
          <w:b/>
          <w:sz w:val="20"/>
          <w:szCs w:val="20"/>
        </w:rPr>
        <w:t>evalua</w:t>
      </w:r>
      <w:r w:rsidR="005D0338">
        <w:rPr>
          <w:b/>
          <w:sz w:val="20"/>
          <w:szCs w:val="20"/>
        </w:rPr>
        <w:t>ción</w:t>
      </w:r>
      <w:r w:rsidR="00E65E3F" w:rsidRPr="0087398C">
        <w:rPr>
          <w:b/>
          <w:sz w:val="20"/>
          <w:szCs w:val="20"/>
        </w:rPr>
        <w:t xml:space="preserve"> el maestro normalista?</w:t>
      </w:r>
    </w:p>
    <w:p w14:paraId="25BB98F9" w14:textId="77777777" w:rsidR="00B64DE3" w:rsidRDefault="00B64DE3" w:rsidP="0087398C">
      <w:pPr>
        <w:tabs>
          <w:tab w:val="left" w:pos="284"/>
          <w:tab w:val="left" w:pos="6375"/>
        </w:tabs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3776"/>
        <w:gridCol w:w="2956"/>
      </w:tblGrid>
      <w:tr w:rsidR="005D0338" w:rsidRPr="0087398C" w14:paraId="14197CAD" w14:textId="77777777" w:rsidTr="00B64DE3">
        <w:tc>
          <w:tcPr>
            <w:tcW w:w="3369" w:type="dxa"/>
          </w:tcPr>
          <w:p w14:paraId="28E8587B" w14:textId="77777777" w:rsidR="005D0338" w:rsidRPr="0087398C" w:rsidRDefault="004B415F" w:rsidP="004B415F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manera adecuada pues considera la evaluación como un proceso sistemático y formativo</w:t>
            </w:r>
          </w:p>
        </w:tc>
        <w:tc>
          <w:tcPr>
            <w:tcW w:w="3827" w:type="dxa"/>
          </w:tcPr>
          <w:p w14:paraId="74974038" w14:textId="77777777" w:rsidR="005D0338" w:rsidRPr="0087398C" w:rsidRDefault="005D0338" w:rsidP="004B415F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 </w:t>
            </w:r>
            <w:r w:rsidR="00DB734C">
              <w:rPr>
                <w:sz w:val="20"/>
                <w:szCs w:val="20"/>
              </w:rPr>
              <w:t xml:space="preserve">Apegado al plan de estudios pero generalmente con exámenes escritos </w:t>
            </w:r>
          </w:p>
        </w:tc>
        <w:tc>
          <w:tcPr>
            <w:tcW w:w="2993" w:type="dxa"/>
          </w:tcPr>
          <w:p w14:paraId="6987A6DE" w14:textId="77777777" w:rsidR="005D0338" w:rsidRPr="0087398C" w:rsidRDefault="00DB734C" w:rsidP="00DB734C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manera poco ética puesto que usa la evaluación para sancionar o castigar</w:t>
            </w:r>
            <w:r w:rsidR="005D0338" w:rsidRPr="0087398C">
              <w:rPr>
                <w:sz w:val="20"/>
                <w:szCs w:val="20"/>
              </w:rPr>
              <w:t>.</w:t>
            </w:r>
          </w:p>
        </w:tc>
      </w:tr>
    </w:tbl>
    <w:p w14:paraId="30D0AD26" w14:textId="77777777" w:rsidR="00DE2F35" w:rsidRPr="0087398C" w:rsidRDefault="00DE2F35" w:rsidP="0087398C">
      <w:pPr>
        <w:tabs>
          <w:tab w:val="left" w:pos="284"/>
          <w:tab w:val="left" w:pos="6375"/>
        </w:tabs>
        <w:jc w:val="both"/>
        <w:rPr>
          <w:sz w:val="20"/>
          <w:szCs w:val="20"/>
        </w:rPr>
      </w:pPr>
    </w:p>
    <w:p w14:paraId="508F5C67" w14:textId="77777777" w:rsidR="00E65E3F" w:rsidRDefault="00E65E3F" w:rsidP="0087398C">
      <w:pPr>
        <w:tabs>
          <w:tab w:val="left" w:pos="284"/>
        </w:tabs>
        <w:jc w:val="both"/>
        <w:rPr>
          <w:b/>
          <w:sz w:val="20"/>
          <w:szCs w:val="20"/>
        </w:rPr>
      </w:pPr>
      <w:r w:rsidRPr="0087398C">
        <w:rPr>
          <w:b/>
          <w:sz w:val="20"/>
          <w:szCs w:val="20"/>
        </w:rPr>
        <w:t>2</w:t>
      </w:r>
      <w:r w:rsidR="00DB734C">
        <w:rPr>
          <w:b/>
          <w:sz w:val="20"/>
          <w:szCs w:val="20"/>
        </w:rPr>
        <w:t>.4</w:t>
      </w:r>
      <w:r w:rsidRPr="0087398C">
        <w:rPr>
          <w:b/>
          <w:sz w:val="20"/>
          <w:szCs w:val="20"/>
        </w:rPr>
        <w:t xml:space="preserve"> El maestro normalista ¿Cómo apoya a los niños con dificultades</w:t>
      </w:r>
      <w:r w:rsidR="00CD3424">
        <w:rPr>
          <w:b/>
          <w:sz w:val="20"/>
          <w:szCs w:val="20"/>
        </w:rPr>
        <w:t xml:space="preserve"> en los procesos de aprendizaje</w:t>
      </w:r>
      <w:r w:rsidRPr="0087398C">
        <w:rPr>
          <w:b/>
          <w:sz w:val="20"/>
          <w:szCs w:val="20"/>
        </w:rPr>
        <w:t>?</w:t>
      </w:r>
    </w:p>
    <w:p w14:paraId="26D8ADD7" w14:textId="77777777" w:rsidR="00B64DE3" w:rsidRPr="0087398C" w:rsidRDefault="00B64DE3" w:rsidP="0087398C">
      <w:pPr>
        <w:tabs>
          <w:tab w:val="left" w:pos="284"/>
        </w:tabs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3763"/>
        <w:gridCol w:w="2959"/>
      </w:tblGrid>
      <w:tr w:rsidR="00DB734C" w:rsidRPr="0087398C" w14:paraId="713A8E0C" w14:textId="77777777" w:rsidTr="00B64DE3">
        <w:tc>
          <w:tcPr>
            <w:tcW w:w="3369" w:type="dxa"/>
          </w:tcPr>
          <w:p w14:paraId="6191E373" w14:textId="77777777" w:rsidR="00DB734C" w:rsidRPr="0087398C" w:rsidRDefault="000F2D3A" w:rsidP="001932E2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</w:t>
            </w:r>
            <w:r w:rsidR="001932E2">
              <w:rPr>
                <w:sz w:val="20"/>
                <w:szCs w:val="20"/>
              </w:rPr>
              <w:t>adaptaciones</w:t>
            </w:r>
            <w:r>
              <w:rPr>
                <w:sz w:val="20"/>
                <w:szCs w:val="20"/>
              </w:rPr>
              <w:t xml:space="preserve"> curriculares</w:t>
            </w:r>
            <w:r w:rsidR="001932E2">
              <w:rPr>
                <w:sz w:val="20"/>
                <w:szCs w:val="20"/>
              </w:rPr>
              <w:t xml:space="preserve"> individualizadas</w:t>
            </w:r>
            <w:r>
              <w:rPr>
                <w:sz w:val="20"/>
                <w:szCs w:val="20"/>
              </w:rPr>
              <w:t xml:space="preserve">, material didáctico específico y actitudes de inclusión constante </w:t>
            </w:r>
          </w:p>
        </w:tc>
        <w:tc>
          <w:tcPr>
            <w:tcW w:w="3827" w:type="dxa"/>
          </w:tcPr>
          <w:p w14:paraId="34CFA485" w14:textId="77777777" w:rsidR="00DB734C" w:rsidRPr="0087398C" w:rsidRDefault="00DB734C" w:rsidP="000F2D3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 w:rsidRPr="0087398C">
              <w:rPr>
                <w:sz w:val="20"/>
                <w:szCs w:val="20"/>
              </w:rPr>
              <w:t xml:space="preserve"> </w:t>
            </w:r>
            <w:r w:rsidR="000F2D3A">
              <w:rPr>
                <w:sz w:val="20"/>
                <w:szCs w:val="20"/>
              </w:rPr>
              <w:t>Los atiende de manera general, pero no dedica tiempo extra ni promueve proyectos conjuntos.</w:t>
            </w:r>
          </w:p>
        </w:tc>
        <w:tc>
          <w:tcPr>
            <w:tcW w:w="2993" w:type="dxa"/>
          </w:tcPr>
          <w:p w14:paraId="1CE751D1" w14:textId="77777777" w:rsidR="00DB734C" w:rsidRPr="0087398C" w:rsidRDefault="000F2D3A" w:rsidP="001932E2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los atiende de manera espec</w:t>
            </w:r>
            <w:r w:rsidR="00522BDA">
              <w:rPr>
                <w:sz w:val="20"/>
                <w:szCs w:val="20"/>
              </w:rPr>
              <w:t>ífica</w:t>
            </w:r>
            <w:r w:rsidR="001932E2">
              <w:rPr>
                <w:sz w:val="20"/>
                <w:szCs w:val="20"/>
              </w:rPr>
              <w:t xml:space="preserve"> pues carece de las herramientas para hacerlo</w:t>
            </w:r>
          </w:p>
        </w:tc>
      </w:tr>
    </w:tbl>
    <w:p w14:paraId="6E685B5E" w14:textId="77777777" w:rsidR="00DE2F35" w:rsidRPr="0087398C" w:rsidRDefault="00DE2F35" w:rsidP="0087398C">
      <w:pPr>
        <w:tabs>
          <w:tab w:val="left" w:pos="284"/>
        </w:tabs>
        <w:jc w:val="both"/>
        <w:rPr>
          <w:b/>
          <w:sz w:val="20"/>
          <w:szCs w:val="20"/>
        </w:rPr>
      </w:pPr>
    </w:p>
    <w:p w14:paraId="34860C7A" w14:textId="77777777" w:rsidR="00DB734C" w:rsidRPr="0087398C" w:rsidRDefault="00DB734C" w:rsidP="0087398C">
      <w:pPr>
        <w:tabs>
          <w:tab w:val="left" w:pos="284"/>
          <w:tab w:val="left" w:pos="7140"/>
        </w:tabs>
        <w:jc w:val="both"/>
        <w:rPr>
          <w:sz w:val="20"/>
          <w:szCs w:val="20"/>
        </w:rPr>
      </w:pPr>
    </w:p>
    <w:sectPr w:rsidR="00DB734C" w:rsidRPr="0087398C" w:rsidSect="00D021E8">
      <w:headerReference w:type="default" r:id="rId7"/>
      <w:pgSz w:w="12240" w:h="15840"/>
      <w:pgMar w:top="2977" w:right="104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0B6A" w14:textId="77777777" w:rsidR="00640490" w:rsidRDefault="00640490" w:rsidP="00EE5FB7">
      <w:r>
        <w:separator/>
      </w:r>
    </w:p>
  </w:endnote>
  <w:endnote w:type="continuationSeparator" w:id="0">
    <w:p w14:paraId="33452FD6" w14:textId="77777777" w:rsidR="00640490" w:rsidRDefault="00640490" w:rsidP="00EE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7A6B" w14:textId="77777777" w:rsidR="00640490" w:rsidRDefault="00640490" w:rsidP="00EE5FB7">
      <w:r>
        <w:separator/>
      </w:r>
    </w:p>
  </w:footnote>
  <w:footnote w:type="continuationSeparator" w:id="0">
    <w:p w14:paraId="1B399524" w14:textId="77777777" w:rsidR="00640490" w:rsidRDefault="00640490" w:rsidP="00EE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B995" w14:textId="77777777" w:rsidR="00EE5FB7" w:rsidRDefault="00EE5FB7">
    <w:pPr>
      <w:pStyle w:val="Header"/>
    </w:pPr>
  </w:p>
  <w:tbl>
    <w:tblPr>
      <w:tblW w:w="9930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7"/>
      <w:gridCol w:w="5816"/>
      <w:gridCol w:w="2127"/>
    </w:tblGrid>
    <w:tr w:rsidR="00EE5FB7" w14:paraId="229A65FC" w14:textId="77777777" w:rsidTr="00D021E8">
      <w:trPr>
        <w:cantSplit/>
        <w:trHeight w:val="709"/>
      </w:trPr>
      <w:tc>
        <w:tcPr>
          <w:tcW w:w="19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D16931" w14:textId="77777777" w:rsidR="00EE5FB7" w:rsidRDefault="00EE5FB7" w:rsidP="00E74B0E">
          <w:pPr>
            <w:overflowPunct w:val="0"/>
            <w:autoSpaceDE w:val="0"/>
            <w:autoSpaceDN w:val="0"/>
            <w:adjustRightInd w:val="0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B5AF4E5" wp14:editId="3B71A705">
                <wp:extent cx="866775" cy="989330"/>
                <wp:effectExtent l="19050" t="0" r="9525" b="0"/>
                <wp:docPr id="36" name="Imagen 36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9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BD2B08" w14:textId="77777777" w:rsidR="00EE5FB7" w:rsidRDefault="00EE5FB7" w:rsidP="00E74B0E">
          <w:pPr>
            <w:pStyle w:val="Heading5"/>
            <w:spacing w:before="60"/>
            <w:jc w:val="center"/>
            <w:rPr>
              <w:rFonts w:ascii="Arial" w:eastAsiaTheme="minorEastAsia" w:hAnsi="Arial" w:cs="Arial"/>
              <w:bCs w:val="0"/>
              <w:i w:val="0"/>
              <w:lang w:val="es-ES_tradnl"/>
            </w:rPr>
          </w:pPr>
          <w:r>
            <w:rPr>
              <w:rFonts w:ascii="Arial" w:eastAsiaTheme="minorEastAsia" w:hAnsi="Arial" w:cs="Arial"/>
              <w:i w:val="0"/>
              <w:sz w:val="22"/>
              <w:szCs w:val="22"/>
            </w:rPr>
            <w:t>CENTRO REGIONAL DE EDUCACIÓN NORMAL “PROFRA. AMINA MADERA LAUTERIO”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28AE85" w14:textId="77777777" w:rsidR="00EE5FB7" w:rsidRDefault="00EE5FB7" w:rsidP="00E74B0E">
          <w:pPr>
            <w:spacing w:before="60" w:after="60"/>
            <w:rPr>
              <w:b/>
              <w:sz w:val="16"/>
            </w:rPr>
          </w:pPr>
          <w:r>
            <w:rPr>
              <w:b/>
              <w:sz w:val="16"/>
            </w:rPr>
            <w:t xml:space="preserve">Código: </w:t>
          </w:r>
        </w:p>
        <w:p w14:paraId="74BBEB45" w14:textId="77777777" w:rsidR="00EE5FB7" w:rsidRDefault="00EE5FB7" w:rsidP="00E74B0E">
          <w:pPr>
            <w:spacing w:before="60" w:after="60"/>
            <w:rPr>
              <w:sz w:val="16"/>
              <w:lang w:val="es-ES"/>
            </w:rPr>
          </w:pPr>
        </w:p>
        <w:p w14:paraId="683DB6CB" w14:textId="77777777" w:rsidR="00EE5FB7" w:rsidRDefault="00123A9F" w:rsidP="00781E03">
          <w:pPr>
            <w:pStyle w:val="Heading5"/>
            <w:spacing w:before="60"/>
            <w:jc w:val="center"/>
            <w:rPr>
              <w:rFonts w:ascii="Arial" w:eastAsiaTheme="minorEastAsia" w:hAnsi="Arial" w:cs="Arial"/>
              <w:b w:val="0"/>
              <w:i w:val="0"/>
              <w:sz w:val="16"/>
              <w:szCs w:val="16"/>
              <w:lang w:val="es-ES_tradnl"/>
            </w:rPr>
          </w:pPr>
          <w:r>
            <w:rPr>
              <w:rFonts w:ascii="Arial" w:eastAsiaTheme="minorEastAsia" w:hAnsi="Arial" w:cs="Arial"/>
              <w:b w:val="0"/>
              <w:i w:val="0"/>
              <w:sz w:val="16"/>
              <w:szCs w:val="16"/>
            </w:rPr>
            <w:t>CREN-AIS-PO-002-09</w:t>
          </w:r>
        </w:p>
      </w:tc>
    </w:tr>
    <w:tr w:rsidR="00EE5FB7" w14:paraId="1A28BA44" w14:textId="77777777" w:rsidTr="00D021E8">
      <w:trPr>
        <w:cantSplit/>
        <w:trHeight w:val="517"/>
      </w:trPr>
      <w:tc>
        <w:tcPr>
          <w:tcW w:w="19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473F07" w14:textId="77777777" w:rsidR="00EE5FB7" w:rsidRDefault="00EE5FB7" w:rsidP="00E74B0E"/>
      </w:tc>
      <w:tc>
        <w:tcPr>
          <w:tcW w:w="58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49B827" w14:textId="77777777" w:rsidR="00EE5FB7" w:rsidRDefault="00EE5FB7" w:rsidP="0002235C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Nombre del Documento:</w:t>
          </w:r>
        </w:p>
        <w:p w14:paraId="272A6405" w14:textId="77777777" w:rsidR="00EE5FB7" w:rsidRPr="00D021E8" w:rsidRDefault="00DE2F35" w:rsidP="00D021E8">
          <w:pPr>
            <w:spacing w:before="60" w:after="6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Encuesta</w:t>
          </w:r>
          <w:r w:rsidR="0002235C">
            <w:rPr>
              <w:b/>
              <w:sz w:val="28"/>
              <w:szCs w:val="28"/>
            </w:rPr>
            <w:t xml:space="preserve"> para directivos</w:t>
          </w:r>
          <w:r w:rsidR="00DC17E0">
            <w:rPr>
              <w:b/>
              <w:sz w:val="28"/>
              <w:szCs w:val="28"/>
            </w:rPr>
            <w:t xml:space="preserve"> y Autoridades Educativas </w:t>
          </w: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4BE1F8" w14:textId="77777777" w:rsidR="00EE5FB7" w:rsidRDefault="00EE5FB7" w:rsidP="00E74B0E">
          <w:pPr>
            <w:rPr>
              <w:rFonts w:cs="Arial"/>
              <w:bCs/>
              <w:iCs/>
              <w:sz w:val="16"/>
              <w:szCs w:val="16"/>
            </w:rPr>
          </w:pPr>
        </w:p>
      </w:tc>
    </w:tr>
    <w:tr w:rsidR="00EE5FB7" w14:paraId="10AF1AFB" w14:textId="77777777" w:rsidTr="00D021E8">
      <w:trPr>
        <w:cantSplit/>
        <w:trHeight w:val="340"/>
      </w:trPr>
      <w:tc>
        <w:tcPr>
          <w:tcW w:w="19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E8E02" w14:textId="77777777" w:rsidR="00EE5FB7" w:rsidRDefault="00EE5FB7" w:rsidP="00E74B0E"/>
      </w:tc>
      <w:tc>
        <w:tcPr>
          <w:tcW w:w="58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AAB42" w14:textId="77777777" w:rsidR="00EE5FB7" w:rsidRDefault="00EE5FB7" w:rsidP="00E74B0E"/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28D639" w14:textId="58845F14" w:rsidR="00EE5FB7" w:rsidRDefault="00EE5FB7" w:rsidP="00E74B0E">
          <w:pPr>
            <w:pStyle w:val="Header"/>
            <w:spacing w:before="60" w:after="60"/>
            <w:jc w:val="center"/>
            <w:rPr>
              <w:sz w:val="16"/>
              <w:lang w:val="es-ES_tradnl"/>
            </w:rPr>
          </w:pPr>
          <w:r>
            <w:rPr>
              <w:sz w:val="16"/>
            </w:rPr>
            <w:t xml:space="preserve">Rev. </w:t>
          </w:r>
          <w:r w:rsidR="001735D7">
            <w:rPr>
              <w:sz w:val="16"/>
            </w:rPr>
            <w:t>9</w:t>
          </w:r>
        </w:p>
      </w:tc>
    </w:tr>
    <w:tr w:rsidR="00EE5FB7" w14:paraId="5040DEBA" w14:textId="77777777" w:rsidTr="00D021E8">
      <w:trPr>
        <w:cantSplit/>
        <w:trHeight w:val="402"/>
      </w:trPr>
      <w:tc>
        <w:tcPr>
          <w:tcW w:w="19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AAD398" w14:textId="77777777" w:rsidR="00EE5FB7" w:rsidRDefault="00EE5FB7" w:rsidP="00E74B0E"/>
      </w:tc>
      <w:tc>
        <w:tcPr>
          <w:tcW w:w="58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8441D7" w14:textId="77777777" w:rsidR="00EE5FB7" w:rsidRDefault="00EE5FB7" w:rsidP="00E74B0E"/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DEA3DB" w14:textId="77777777" w:rsidR="00EE5FB7" w:rsidRDefault="00EE5FB7" w:rsidP="00E74B0E">
          <w:pPr>
            <w:pStyle w:val="Header"/>
            <w:spacing w:before="60" w:after="60"/>
            <w:ind w:left="71"/>
            <w:jc w:val="center"/>
            <w:rPr>
              <w:sz w:val="16"/>
              <w:lang w:val="es-ES_tradnl"/>
            </w:rPr>
          </w:pPr>
          <w:r>
            <w:rPr>
              <w:sz w:val="16"/>
            </w:rPr>
            <w:t xml:space="preserve">Página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F0758B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 w:rsidR="00335FA5">
            <w:rPr>
              <w:sz w:val="16"/>
            </w:rPr>
            <w:t xml:space="preserve"> de 2</w:t>
          </w:r>
        </w:p>
      </w:tc>
    </w:tr>
  </w:tbl>
  <w:p w14:paraId="63AD5B10" w14:textId="77777777" w:rsidR="00EE5FB7" w:rsidRDefault="00EE5FB7" w:rsidP="00D02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7FC"/>
    <w:multiLevelType w:val="hybridMultilevel"/>
    <w:tmpl w:val="EC06664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90820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D2A11"/>
    <w:multiLevelType w:val="multilevel"/>
    <w:tmpl w:val="1E586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824560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061AAC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F6EBD"/>
    <w:multiLevelType w:val="hybridMultilevel"/>
    <w:tmpl w:val="0A4A36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12D2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523E5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B5200D"/>
    <w:multiLevelType w:val="multilevel"/>
    <w:tmpl w:val="A9E659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761568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5E3193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052517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C90296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1667CD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B14C4"/>
    <w:multiLevelType w:val="hybridMultilevel"/>
    <w:tmpl w:val="A69E6D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975903">
    <w:abstractNumId w:val="0"/>
  </w:num>
  <w:num w:numId="2" w16cid:durableId="998771951">
    <w:abstractNumId w:val="8"/>
  </w:num>
  <w:num w:numId="3" w16cid:durableId="60250109">
    <w:abstractNumId w:val="2"/>
  </w:num>
  <w:num w:numId="4" w16cid:durableId="693580838">
    <w:abstractNumId w:val="1"/>
  </w:num>
  <w:num w:numId="5" w16cid:durableId="1470829774">
    <w:abstractNumId w:val="4"/>
  </w:num>
  <w:num w:numId="6" w16cid:durableId="1163737605">
    <w:abstractNumId w:val="13"/>
  </w:num>
  <w:num w:numId="7" w16cid:durableId="1996564636">
    <w:abstractNumId w:val="11"/>
  </w:num>
  <w:num w:numId="8" w16cid:durableId="1996252965">
    <w:abstractNumId w:val="12"/>
  </w:num>
  <w:num w:numId="9" w16cid:durableId="1839424660">
    <w:abstractNumId w:val="9"/>
  </w:num>
  <w:num w:numId="10" w16cid:durableId="144126628">
    <w:abstractNumId w:val="6"/>
  </w:num>
  <w:num w:numId="11" w16cid:durableId="698050265">
    <w:abstractNumId w:val="7"/>
  </w:num>
  <w:num w:numId="12" w16cid:durableId="1789931547">
    <w:abstractNumId w:val="3"/>
  </w:num>
  <w:num w:numId="13" w16cid:durableId="237247384">
    <w:abstractNumId w:val="10"/>
  </w:num>
  <w:num w:numId="14" w16cid:durableId="620693220">
    <w:abstractNumId w:val="5"/>
  </w:num>
  <w:num w:numId="15" w16cid:durableId="857741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3F"/>
    <w:rsid w:val="0002235C"/>
    <w:rsid w:val="00076298"/>
    <w:rsid w:val="000F2D3A"/>
    <w:rsid w:val="00114756"/>
    <w:rsid w:val="00123A9F"/>
    <w:rsid w:val="00125E3E"/>
    <w:rsid w:val="001570C2"/>
    <w:rsid w:val="001735D7"/>
    <w:rsid w:val="001932E2"/>
    <w:rsid w:val="001E0BA6"/>
    <w:rsid w:val="002120F4"/>
    <w:rsid w:val="002D40BB"/>
    <w:rsid w:val="002D5C24"/>
    <w:rsid w:val="00335FA5"/>
    <w:rsid w:val="00371D7A"/>
    <w:rsid w:val="00377830"/>
    <w:rsid w:val="003A3019"/>
    <w:rsid w:val="003B76E2"/>
    <w:rsid w:val="003D010C"/>
    <w:rsid w:val="003D6FD2"/>
    <w:rsid w:val="00453F46"/>
    <w:rsid w:val="004A2829"/>
    <w:rsid w:val="004B415F"/>
    <w:rsid w:val="00522BDA"/>
    <w:rsid w:val="005612C1"/>
    <w:rsid w:val="005C7730"/>
    <w:rsid w:val="005D0338"/>
    <w:rsid w:val="00640490"/>
    <w:rsid w:val="006E42E7"/>
    <w:rsid w:val="00781E03"/>
    <w:rsid w:val="007A4699"/>
    <w:rsid w:val="007A5CDF"/>
    <w:rsid w:val="007D0B47"/>
    <w:rsid w:val="00833B3D"/>
    <w:rsid w:val="0087363F"/>
    <w:rsid w:val="0087398C"/>
    <w:rsid w:val="008F18E4"/>
    <w:rsid w:val="00936CB9"/>
    <w:rsid w:val="0095121A"/>
    <w:rsid w:val="009B27EA"/>
    <w:rsid w:val="00AA7A02"/>
    <w:rsid w:val="00AE7DE6"/>
    <w:rsid w:val="00B26BC9"/>
    <w:rsid w:val="00B560C2"/>
    <w:rsid w:val="00B64DE3"/>
    <w:rsid w:val="00B709EC"/>
    <w:rsid w:val="00B72D3B"/>
    <w:rsid w:val="00B74C48"/>
    <w:rsid w:val="00BC6B51"/>
    <w:rsid w:val="00C078A8"/>
    <w:rsid w:val="00C70AC9"/>
    <w:rsid w:val="00CD3424"/>
    <w:rsid w:val="00CF104C"/>
    <w:rsid w:val="00D021E8"/>
    <w:rsid w:val="00D614CF"/>
    <w:rsid w:val="00DB734C"/>
    <w:rsid w:val="00DC17E0"/>
    <w:rsid w:val="00DE2F35"/>
    <w:rsid w:val="00DE31D3"/>
    <w:rsid w:val="00E3022D"/>
    <w:rsid w:val="00E65E3F"/>
    <w:rsid w:val="00E72878"/>
    <w:rsid w:val="00E87C6B"/>
    <w:rsid w:val="00EB26C4"/>
    <w:rsid w:val="00EB6050"/>
    <w:rsid w:val="00EE5FB7"/>
    <w:rsid w:val="00F0758B"/>
    <w:rsid w:val="00F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208B"/>
  <w15:docId w15:val="{961ED12F-BA16-4261-A091-490D02E4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3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5F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FB7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Footer">
    <w:name w:val="footer"/>
    <w:basedOn w:val="Normal"/>
    <w:link w:val="FooterChar"/>
    <w:uiPriority w:val="99"/>
    <w:unhideWhenUsed/>
    <w:rsid w:val="00EE5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FB7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B7"/>
    <w:rPr>
      <w:rFonts w:ascii="Tahoma" w:eastAsia="Times New Roman" w:hAnsi="Tahoma" w:cs="Tahoma"/>
      <w:sz w:val="16"/>
      <w:szCs w:val="16"/>
      <w:lang w:val="es-MX" w:eastAsia="es-ES"/>
    </w:rPr>
  </w:style>
  <w:style w:type="character" w:customStyle="1" w:styleId="Heading5Char">
    <w:name w:val="Heading 5 Char"/>
    <w:basedOn w:val="DefaultParagraphFont"/>
    <w:link w:val="Heading5"/>
    <w:uiPriority w:val="9"/>
    <w:rsid w:val="00EE5FB7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customStyle="1" w:styleId="BodyText1">
    <w:name w:val="Body Text1"/>
    <w:basedOn w:val="Normal"/>
    <w:rsid w:val="00EE5FB7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table" w:styleId="TableGrid">
    <w:name w:val="Table Grid"/>
    <w:basedOn w:val="TableNormal"/>
    <w:uiPriority w:val="59"/>
    <w:rsid w:val="007A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Omar Arafat</cp:lastModifiedBy>
  <cp:revision>2</cp:revision>
  <cp:lastPrinted>2021-11-19T17:22:00Z</cp:lastPrinted>
  <dcterms:created xsi:type="dcterms:W3CDTF">2023-06-12T20:22:00Z</dcterms:created>
  <dcterms:modified xsi:type="dcterms:W3CDTF">2023-06-12T20:22:00Z</dcterms:modified>
</cp:coreProperties>
</file>